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509" w:rsidRDefault="00082509" w:rsidP="002F20C7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082509" w:rsidRDefault="00082509" w:rsidP="002F20C7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82509" w:rsidRDefault="00082509" w:rsidP="002F20C7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5940425" cy="8170211"/>
            <wp:effectExtent l="0" t="0" r="0" b="0"/>
            <wp:docPr id="1" name="Рисунок 1" descr="C:\Users\Школа - 1\Desktop\На сайт по рейтингу\Юнармия\план юа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- 1\Desktop\На сайт по рейтингу\Юнармия\план юа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509" w:rsidRDefault="00082509" w:rsidP="002F20C7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82509" w:rsidRDefault="00082509" w:rsidP="002F20C7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82509" w:rsidRDefault="00082509" w:rsidP="002F20C7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82509" w:rsidRDefault="00082509" w:rsidP="000825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872C87" w:rsidRPr="002F20C7" w:rsidRDefault="00872C87" w:rsidP="002F20C7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святынь и символов, готовность к достойному и самоотверженному служению обществу и государству.</w:t>
      </w:r>
    </w:p>
    <w:p w:rsidR="00872C87" w:rsidRPr="002F20C7" w:rsidRDefault="00872C87" w:rsidP="002F20C7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2F20C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Профессионально-деятельное</w:t>
      </w:r>
      <w:r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> – формирование  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872C87" w:rsidRPr="002F20C7" w:rsidRDefault="00872C87" w:rsidP="002F20C7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2F20C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Психологическое социально-общественное</w:t>
      </w:r>
      <w:r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> 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872C87" w:rsidRPr="002F20C7" w:rsidRDefault="00872C87" w:rsidP="002F20C7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2F20C7">
        <w:rPr>
          <w:rFonts w:ascii="Times New Roman" w:eastAsia="Times New Roman" w:hAnsi="Times New Roman" w:cs="Times New Roman"/>
          <w:b/>
          <w:bCs/>
          <w:color w:val="6781B8"/>
          <w:sz w:val="28"/>
          <w:szCs w:val="28"/>
          <w:u w:val="single"/>
        </w:rPr>
        <w:t>Ожидаемые конечные результаты:</w:t>
      </w:r>
    </w:p>
    <w:p w:rsidR="00872C87" w:rsidRPr="002F20C7" w:rsidRDefault="00872C87" w:rsidP="002F20C7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>1. Формирование гражданско-патриотического сознания молодежи.</w:t>
      </w:r>
    </w:p>
    <w:p w:rsidR="00872C87" w:rsidRPr="002F20C7" w:rsidRDefault="00872C87" w:rsidP="002F20C7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>2. Желание служить в Вооруженных Силах  Российской Федерации.</w:t>
      </w:r>
    </w:p>
    <w:p w:rsidR="00872C87" w:rsidRPr="002F20C7" w:rsidRDefault="00872C87" w:rsidP="002F20C7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>3. Проявление гражданских чувств.</w:t>
      </w:r>
    </w:p>
    <w:p w:rsidR="00872C87" w:rsidRPr="002F20C7" w:rsidRDefault="00962643" w:rsidP="002F20C7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872C87"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>Уважительное отношение к старшему поколению, историческому прошлому Родины, обычаям и традициям.</w:t>
      </w:r>
    </w:p>
    <w:p w:rsidR="00872C87" w:rsidRPr="002F20C7" w:rsidRDefault="00872C87" w:rsidP="002F20C7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>5. Гордость за своё отечество, за символы государства, за свой народ.</w:t>
      </w:r>
    </w:p>
    <w:p w:rsidR="00872C87" w:rsidRPr="002F20C7" w:rsidRDefault="00872C87" w:rsidP="002F20C7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>6. Стремление посвятить свой труд, способности укреплению могущества и расцвету Родины.</w:t>
      </w:r>
    </w:p>
    <w:p w:rsidR="00872C87" w:rsidRPr="002F20C7" w:rsidRDefault="00872C87" w:rsidP="002F20C7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</w:t>
      </w:r>
    </w:p>
    <w:p w:rsidR="00872C87" w:rsidRPr="002F20C7" w:rsidRDefault="00872C87" w:rsidP="002F20C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6095"/>
        <w:gridCol w:w="2517"/>
      </w:tblGrid>
      <w:tr w:rsidR="00872C87" w:rsidRPr="002F20C7" w:rsidTr="00872C87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Сроки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Формирование отряда юнармейцев.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962643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Школьные </w:t>
            </w:r>
            <w:r w:rsidR="00962643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соревнования по весен</w:t>
            </w: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нему многоборью.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962643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Февраль-март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962643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«Ве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сенняя неделя добра» - оказание помощи и поддержки, уборка огородов и домов пожилых людей и ветеранов.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962643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ОФП команды юнармейцев. Марш-бросок, преодоление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962643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по юнармейским навыкам (сборка - 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962643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B02E9C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команды по огневой подготовке.</w:t>
            </w:r>
          </w:p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ОФП команды юнармейцев.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B02E9C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памяти воинов-интернационалистов (15.02.1989 - последняя колонна советских войск покинула территорию Афганистана).</w:t>
            </w:r>
            <w:r w:rsidR="00B02E9C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Урок мужества.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Военно-спортивный праздник, посвящённый 23 февраля.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B02E9C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«Ветеран рядом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- оказание помощи 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ветеранам войны, одиноким и пожилым людям.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11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команды по огневой подготовке, преодолению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Всемирному Дню здоровья (9 апреля) посвящается: антинаркотическая программа «Будущее начинается сегодня». Подготовка волонтеров.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Встречи с ветеранами Великой Отечественной войны.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Почетный караул во время проведения митингов у памятника воинам-освободителям.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торжественном шествии,</w:t>
            </w:r>
            <w:r w:rsidR="002F20C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посвящённому празднику Победы.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872C87" w:rsidRPr="002F20C7" w:rsidTr="002F20C7">
        <w:trPr>
          <w:trHeight w:val="273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акции «Бессмертный полк».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команды к районной </w:t>
            </w:r>
            <w:proofErr w:type="spellStart"/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военно</w:t>
            </w:r>
            <w:proofErr w:type="spellEnd"/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спортивной игре «Зарница».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872C87" w:rsidRPr="002F20C7" w:rsidTr="00872C8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Выступления</w:t>
            </w:r>
            <w:r w:rsidR="002F20C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отряда в школьных, районных </w:t>
            </w: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мероприятиях.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872C87" w:rsidRPr="002F20C7" w:rsidTr="002F20C7">
        <w:trPr>
          <w:trHeight w:val="53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2F20C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  <w:r w:rsidR="00872C87"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Тематические беседы, посвященные Дням воинской славы России.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C87" w:rsidRPr="002F20C7" w:rsidRDefault="00872C87" w:rsidP="002F2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20C7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</w:tbl>
    <w:p w:rsidR="00872C87" w:rsidRPr="002F20C7" w:rsidRDefault="00872C87" w:rsidP="002F20C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72C87" w:rsidRPr="002F20C7" w:rsidRDefault="002F20C7" w:rsidP="002F20C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</w:t>
      </w:r>
      <w:r w:rsidR="00872C87"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Руководитель отряда: ___________ / </w:t>
      </w:r>
      <w:proofErr w:type="spellStart"/>
      <w:r w:rsidR="00872C87"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>Гиззатуллин</w:t>
      </w:r>
      <w:proofErr w:type="spellEnd"/>
      <w:r w:rsidR="00872C87" w:rsidRPr="002F20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Д.Ф./</w:t>
      </w:r>
    </w:p>
    <w:p w:rsidR="00872C87" w:rsidRPr="00872C87" w:rsidRDefault="00872C87" w:rsidP="002F20C7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7"/>
          <w:szCs w:val="27"/>
        </w:rPr>
      </w:pPr>
      <w:r w:rsidRPr="00872C87">
        <w:rPr>
          <w:rFonts w:ascii="Verdana" w:eastAsia="Times New Roman" w:hAnsi="Verdana" w:cs="Times New Roman"/>
          <w:color w:val="000000"/>
          <w:sz w:val="27"/>
          <w:szCs w:val="27"/>
        </w:rPr>
        <w:t xml:space="preserve"> </w:t>
      </w:r>
    </w:p>
    <w:p w:rsidR="001A2BA7" w:rsidRDefault="001A2BA7" w:rsidP="002F20C7">
      <w:pPr>
        <w:jc w:val="both"/>
      </w:pPr>
    </w:p>
    <w:sectPr w:rsidR="001A2BA7" w:rsidSect="002F20C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87671"/>
    <w:multiLevelType w:val="multilevel"/>
    <w:tmpl w:val="8E2CB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72C87"/>
    <w:rsid w:val="00082509"/>
    <w:rsid w:val="001A2BA7"/>
    <w:rsid w:val="002F20C7"/>
    <w:rsid w:val="00872C87"/>
    <w:rsid w:val="00955808"/>
    <w:rsid w:val="00962643"/>
    <w:rsid w:val="00B0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72C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72C8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872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72C87"/>
    <w:rPr>
      <w:b/>
      <w:bCs/>
    </w:rPr>
  </w:style>
  <w:style w:type="character" w:customStyle="1" w:styleId="apple-converted-space">
    <w:name w:val="apple-converted-space"/>
    <w:basedOn w:val="a0"/>
    <w:rsid w:val="00872C87"/>
  </w:style>
  <w:style w:type="character" w:styleId="a5">
    <w:name w:val="Hyperlink"/>
    <w:basedOn w:val="a0"/>
    <w:uiPriority w:val="99"/>
    <w:semiHidden/>
    <w:unhideWhenUsed/>
    <w:rsid w:val="00872C87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72C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2C87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96264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0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2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97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08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236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298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488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980333">
                      <w:marLeft w:val="-8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 - 1</cp:lastModifiedBy>
  <cp:revision>9</cp:revision>
  <cp:lastPrinted>2017-06-02T06:50:00Z</cp:lastPrinted>
  <dcterms:created xsi:type="dcterms:W3CDTF">2017-06-01T18:50:00Z</dcterms:created>
  <dcterms:modified xsi:type="dcterms:W3CDTF">2017-06-03T06:09:00Z</dcterms:modified>
</cp:coreProperties>
</file>